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AB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来源：“学习强国”学习平台</w:t>
      </w:r>
    </w:p>
    <w:p w14:paraId="49FA6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p w14:paraId="03A7B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习近平对湖南长沙浏阳市一烟花厂爆炸事故作出重要指示强调</w:t>
      </w:r>
    </w:p>
    <w:p w14:paraId="40C7D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抓好重点行业领域风险隐患排查整治</w:t>
      </w:r>
    </w:p>
    <w:p w14:paraId="17C2B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加强公共安全管理</w:t>
      </w:r>
    </w:p>
    <w:p w14:paraId="258AF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确保人民群众生命财产安全</w:t>
      </w:r>
    </w:p>
    <w:p w14:paraId="435B3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李强作出批示</w:t>
      </w:r>
    </w:p>
    <w:p w14:paraId="6413F0DB">
      <w:pPr>
        <w:rPr>
          <w:rFonts w:hint="eastAsia"/>
        </w:rPr>
      </w:pPr>
    </w:p>
    <w:p w14:paraId="2E7CC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新华社北京5月4日电 5月4日16时40分许，湖南长沙浏阳市华盛烟花制造燃放有限公司车间发生爆炸，造成重大人员伤亡。</w:t>
      </w:r>
    </w:p>
    <w:p w14:paraId="4762D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事故发生后，中共中央总书记、国家主席、中央军委主席习近平高度重视并作出重要指示指出，湖南长沙浏阳市一烟花厂发生爆炸，造成重大人员伤亡。要抓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</w:rPr>
        <w:t>紧搜寻失联人员，全力救治伤员，妥善做好善后等工作。要尽快查明事故原因，严肃追责。</w:t>
      </w:r>
    </w:p>
    <w:p w14:paraId="7BD1D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习近平强调，各地区和有关部门要深刻汲取教训，盯紧压实安全生产责任，抓好重点行业领域风险隐患排查整治，加强公共安全管理，确保人民群众生命财产安全。</w:t>
      </w:r>
    </w:p>
    <w:p w14:paraId="47AA9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共中央政治局常委、国务院总理李强作出批示指出，要抓紧核清人数，全力救治伤员，科学组织搜救，严防次生灾害，妥善做好善后工作。同时，尽快查明事故原因，依法依规严肃处理。当前正值劳动节假期，国务院安委办要督促各地引以为戒，进一步加强重点行业领域安全生产工作，严防重特大事故发生。</w:t>
      </w:r>
    </w:p>
    <w:p w14:paraId="1CC19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根据习近平重要指示和李强要求，应急管理部已派出工作组赶赴现场指导。湖南省已组织力量全力做好伤员救治和现场处置等工作。目前，各项工作正在进行中。</w:t>
      </w:r>
    </w:p>
    <w:sectPr>
      <w:pgSz w:w="11906" w:h="16838"/>
      <w:pgMar w:top="2098" w:right="1559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C4E4E"/>
    <w:rsid w:val="689C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2026-05-19T02:31:00Z</dcterms:created>
  <dc:creator>wow.</dc:creator>
  <cp:lastModifiedBy>wow.</cp:lastModifiedBy>
  <dcterms:modified xsi:type="dcterms:W3CDTF">2026-05-19T02:33:21Z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BB0AC9526A084EE385C3810E77B8A3B2_11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